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2" w:type="dxa"/>
        <w:jc w:val="center"/>
        <w:tblInd w:w="108" w:type="dxa"/>
        <w:tblLook w:val="04A0" w:firstRow="1" w:lastRow="0" w:firstColumn="1" w:lastColumn="0" w:noHBand="0" w:noVBand="1"/>
      </w:tblPr>
      <w:tblGrid>
        <w:gridCol w:w="661"/>
        <w:gridCol w:w="4226"/>
        <w:gridCol w:w="4637"/>
        <w:gridCol w:w="498"/>
      </w:tblGrid>
      <w:tr w:rsidR="000F55B4" w:rsidRPr="005D761A" w:rsidTr="004B5AB2">
        <w:trPr>
          <w:trHeight w:val="888"/>
          <w:jc w:val="center"/>
        </w:trPr>
        <w:tc>
          <w:tcPr>
            <w:tcW w:w="10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5B4" w:rsidRPr="005D761A" w:rsidRDefault="000F55B4" w:rsidP="000F55B4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  <w:r>
              <w:br w:type="page"/>
            </w:r>
          </w:p>
        </w:tc>
      </w:tr>
      <w:tr w:rsidR="000F55B4" w:rsidRPr="005D761A" w:rsidTr="004B5AB2">
        <w:trPr>
          <w:trHeight w:val="300"/>
          <w:jc w:val="center"/>
        </w:trPr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Ship From: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4B5AB2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Ship From Name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4B5AB2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Address 1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4B5AB2">
        <w:trPr>
          <w:trHeight w:val="300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Address 2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4B5AB2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City, State Postal Code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4B5AB2">
        <w:trPr>
          <w:trHeight w:val="80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300"/>
          <w:jc w:val="center"/>
        </w:trPr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Ship To: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Ship To Name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Address 1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Address 2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City, State Postal Code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90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367"/>
          <w:jc w:val="center"/>
        </w:trPr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Carrier: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Description of Product :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40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B/L Number: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52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PO #:</w:t>
            </w:r>
          </w:p>
        </w:tc>
        <w:tc>
          <w:tcPr>
            <w:tcW w:w="4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UPC : 9781234567890 or 123456789012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396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lang w:eastAsia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932F0" wp14:editId="7CF41925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15240</wp:posOffset>
                  </wp:positionV>
                  <wp:extent cx="975360" cy="1905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 xml:space="preserve">Carton </w:t>
            </w:r>
            <w:proofErr w:type="spellStart"/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Qty</w:t>
            </w:r>
            <w:proofErr w:type="spellEnd"/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:</w:t>
            </w:r>
          </w:p>
        </w:tc>
        <w:tc>
          <w:tcPr>
            <w:tcW w:w="4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Gross Weight of Case: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80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151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886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55B4" w:rsidRPr="005D761A" w:rsidRDefault="000F55B4" w:rsidP="004B5AB2">
            <w:pPr>
              <w:spacing w:line="240" w:lineRule="auto"/>
              <w:rPr>
                <w:rFonts w:cs="Tahoma"/>
                <w:b/>
                <w:bCs/>
                <w:lang w:eastAsia="en-CA"/>
              </w:rPr>
            </w:pPr>
            <w:r w:rsidRPr="005D761A">
              <w:rPr>
                <w:rFonts w:cs="Tahoma"/>
                <w:b/>
                <w:bCs/>
                <w:lang w:eastAsia="en-CA"/>
              </w:rPr>
              <w:t>Final Destination:</w:t>
            </w:r>
          </w:p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Final Destination Name</w:t>
            </w:r>
          </w:p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Address 1</w:t>
            </w:r>
          </w:p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Address 2</w:t>
            </w:r>
          </w:p>
          <w:p w:rsidR="000F55B4" w:rsidRPr="005D761A" w:rsidRDefault="000F55B4" w:rsidP="004B5AB2">
            <w:pPr>
              <w:spacing w:after="0" w:line="240" w:lineRule="auto"/>
              <w:rPr>
                <w:rFonts w:cs="Tahoma"/>
                <w:b/>
                <w:bCs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City, State Postal Code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32"/>
          <w:jc w:val="center"/>
        </w:trPr>
        <w:tc>
          <w:tcPr>
            <w:tcW w:w="6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8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50A05" wp14:editId="16CE17B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97790</wp:posOffset>
                      </wp:positionV>
                      <wp:extent cx="4107180" cy="617220"/>
                      <wp:effectExtent l="0" t="0" r="26670" b="1143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0718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FFFFFF">
                                    <a:shade val="5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F55B4" w:rsidRDefault="000F55B4" w:rsidP="000F55B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466">
                                    <w:rPr>
                                      <w:rFonts w:ascii="Garamond" w:hAnsi="Calibri"/>
                                      <w:b/>
                                      <w:bCs/>
                                      <w:color w:val="000000"/>
                                      <w:sz w:val="80"/>
                                      <w:szCs w:val="80"/>
                                    </w:rPr>
                                    <w:t>NON EDI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46pt;margin-top:7.7pt;width:32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" strokecolor="#bcbcbc">
                      <v:path arrowok="t"/>
                      <v:textbox>
                        <w:txbxContent>
                          <w:p w:rsidR="000F55B4" w:rsidRDefault="000F55B4" w:rsidP="000F55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466">
                              <w:rPr>
                                <w:rFonts w:ascii="Garamond" w:hAnsi="Calibri"/>
                                <w:b/>
                                <w:bCs/>
                                <w:color w:val="000000"/>
                                <w:sz w:val="80"/>
                                <w:szCs w:val="80"/>
                              </w:rPr>
                              <w:t>NON EDI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0F55B4" w:rsidRPr="005D761A" w:rsidTr="004B5AB2">
              <w:trPr>
                <w:trHeight w:val="288"/>
                <w:tblCellSpacing w:w="0" w:type="dxa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55B4" w:rsidRPr="005D761A" w:rsidRDefault="000F55B4" w:rsidP="004B5AB2">
                  <w:pPr>
                    <w:spacing w:after="0" w:line="240" w:lineRule="auto"/>
                    <w:rPr>
                      <w:rFonts w:cs="Tahoma"/>
                      <w:color w:val="000000"/>
                      <w:lang w:eastAsia="en-CA"/>
                    </w:rPr>
                  </w:pPr>
                  <w:r w:rsidRPr="005D761A">
                    <w:rPr>
                      <w:rFonts w:cs="Tahoma"/>
                      <w:color w:val="000000"/>
                      <w:lang w:eastAsia="en-CA"/>
                    </w:rPr>
                    <w:t> </w:t>
                  </w:r>
                </w:p>
              </w:tc>
            </w:tr>
          </w:tbl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288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0F55B4" w:rsidRPr="005D761A" w:rsidTr="000F55B4">
        <w:trPr>
          <w:trHeight w:val="540"/>
          <w:jc w:val="center"/>
        </w:trPr>
        <w:tc>
          <w:tcPr>
            <w:tcW w:w="66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8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 </w:t>
            </w: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F55B4" w:rsidRPr="005D761A" w:rsidRDefault="000F55B4" w:rsidP="004B5AB2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</w:tbl>
    <w:p w:rsidR="002B2B25" w:rsidRDefault="002B2B25"/>
    <w:p w:rsidR="00F077B7" w:rsidRDefault="00F077B7"/>
    <w:p w:rsidR="00F077B7" w:rsidRDefault="00F077B7"/>
    <w:p w:rsidR="00F077B7" w:rsidRDefault="00F077B7"/>
    <w:p w:rsidR="00F077B7" w:rsidRDefault="00F077B7"/>
    <w:p w:rsidR="00F077B7" w:rsidRDefault="00F077B7"/>
    <w:tbl>
      <w:tblPr>
        <w:tblW w:w="10058" w:type="dxa"/>
        <w:jc w:val="center"/>
        <w:tblInd w:w="108" w:type="dxa"/>
        <w:tblLook w:val="04A0" w:firstRow="1" w:lastRow="0" w:firstColumn="1" w:lastColumn="0" w:noHBand="0" w:noVBand="1"/>
      </w:tblPr>
      <w:tblGrid>
        <w:gridCol w:w="697"/>
        <w:gridCol w:w="5502"/>
        <w:gridCol w:w="3361"/>
        <w:gridCol w:w="498"/>
      </w:tblGrid>
      <w:tr w:rsidR="00F077B7" w:rsidRPr="005D761A" w:rsidTr="002B523B">
        <w:trPr>
          <w:trHeight w:val="645"/>
          <w:jc w:val="center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</w:rPr>
              <w:lastRenderedPageBreak/>
              <w:br w:type="page"/>
            </w:r>
            <w:r w:rsidRPr="005D761A">
              <w:rPr>
                <w:rFonts w:cs="Tahoma"/>
                <w:color w:val="000000"/>
                <w:lang w:eastAsia="en-CA"/>
              </w:rPr>
              <w:t>Zone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Content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F077B7" w:rsidRPr="005D761A" w:rsidTr="002B523B">
        <w:trPr>
          <w:trHeight w:val="28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B7" w:rsidRPr="005D761A" w:rsidRDefault="00F077B7" w:rsidP="002B523B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A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Vendors ship from name and address </w:t>
            </w:r>
            <w:r w:rsidRPr="009E1F8E">
              <w:rPr>
                <w:rFonts w:cs="Tahoma"/>
                <w:b/>
                <w:color w:val="000000"/>
                <w:u w:val="single"/>
                <w:lang w:eastAsia="en-CA"/>
              </w:rPr>
              <w:t>is</w:t>
            </w:r>
            <w:r w:rsidRPr="009E1F8E">
              <w:rPr>
                <w:rFonts w:cs="Tahoma"/>
                <w:color w:val="000000"/>
                <w:u w:val="single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bCs/>
                <w:color w:val="000000"/>
                <w:u w:val="single"/>
                <w:lang w:eastAsia="en-CA"/>
              </w:rPr>
              <w:t>required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10 to 12 </w:t>
            </w:r>
            <w:proofErr w:type="spellStart"/>
            <w:r w:rsidRPr="005D761A">
              <w:rPr>
                <w:rFonts w:cs="Tahoma"/>
                <w:color w:val="000000"/>
                <w:lang w:eastAsia="en-CA"/>
              </w:rPr>
              <w:t>pt</w:t>
            </w:r>
            <w:proofErr w:type="spellEnd"/>
            <w:r w:rsidRPr="005D761A">
              <w:rPr>
                <w:rFonts w:cs="Tahoma"/>
                <w:color w:val="000000"/>
                <w:lang w:eastAsia="en-CA"/>
              </w:rPr>
              <w:t xml:space="preserve"> font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F077B7" w:rsidRPr="005D761A" w:rsidTr="002B523B">
        <w:trPr>
          <w:trHeight w:val="288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B7" w:rsidRPr="005D761A" w:rsidRDefault="00F077B7" w:rsidP="002B523B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B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Ship to name and address</w:t>
            </w:r>
            <w:r>
              <w:rPr>
                <w:rFonts w:cs="Tahoma"/>
                <w:b/>
                <w:color w:val="000000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color w:val="000000"/>
                <w:u w:val="single"/>
                <w:lang w:eastAsia="en-CA"/>
              </w:rPr>
              <w:t>is</w:t>
            </w:r>
            <w:r w:rsidRPr="009E1F8E">
              <w:rPr>
                <w:rFonts w:cs="Tahoma"/>
                <w:color w:val="000000"/>
                <w:u w:val="single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bCs/>
                <w:color w:val="000000"/>
                <w:u w:val="single"/>
                <w:lang w:eastAsia="en-CA"/>
              </w:rPr>
              <w:t>required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10 to 12 </w:t>
            </w:r>
            <w:proofErr w:type="spellStart"/>
            <w:r w:rsidRPr="005D761A">
              <w:rPr>
                <w:rFonts w:cs="Tahoma"/>
                <w:color w:val="000000"/>
                <w:lang w:eastAsia="en-CA"/>
              </w:rPr>
              <w:t>pt</w:t>
            </w:r>
            <w:proofErr w:type="spellEnd"/>
            <w:r w:rsidRPr="005D761A">
              <w:rPr>
                <w:rFonts w:cs="Tahoma"/>
                <w:color w:val="000000"/>
                <w:lang w:eastAsia="en-CA"/>
              </w:rPr>
              <w:t xml:space="preserve"> font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F077B7" w:rsidRPr="005D761A" w:rsidTr="002B523B">
        <w:trPr>
          <w:trHeight w:val="1448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B7" w:rsidRPr="005D761A" w:rsidRDefault="00F077B7" w:rsidP="002B523B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C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Shipment Information</w:t>
            </w:r>
          </w:p>
          <w:p w:rsidR="00F077B7" w:rsidRPr="005D761A" w:rsidRDefault="00F077B7" w:rsidP="00F07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Carrier if available</w:t>
            </w:r>
          </w:p>
          <w:p w:rsidR="00F077B7" w:rsidRPr="005D761A" w:rsidRDefault="00F077B7" w:rsidP="00F07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B/L #  if available </w:t>
            </w:r>
          </w:p>
          <w:p w:rsidR="00F077B7" w:rsidRPr="005D761A" w:rsidRDefault="00F077B7" w:rsidP="00F07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ahoma"/>
                <w:b/>
                <w:bCs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PO Number</w:t>
            </w:r>
            <w:r w:rsidRPr="009E1F8E">
              <w:rPr>
                <w:rFonts w:cs="Tahoma"/>
                <w:b/>
                <w:color w:val="000000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color w:val="000000"/>
                <w:u w:val="single"/>
                <w:lang w:eastAsia="en-CA"/>
              </w:rPr>
              <w:t>is</w:t>
            </w:r>
            <w:r w:rsidRPr="009E1F8E">
              <w:rPr>
                <w:rFonts w:cs="Tahoma"/>
                <w:color w:val="000000"/>
                <w:u w:val="single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bCs/>
                <w:color w:val="000000"/>
                <w:u w:val="single"/>
                <w:lang w:eastAsia="en-CA"/>
              </w:rPr>
              <w:t>required</w:t>
            </w:r>
          </w:p>
          <w:p w:rsidR="00F077B7" w:rsidRPr="005D761A" w:rsidRDefault="00F077B7" w:rsidP="00F07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bCs/>
                <w:color w:val="000000"/>
                <w:lang w:eastAsia="en-CA"/>
              </w:rPr>
              <w:t xml:space="preserve">Carton quantity (# of </w:t>
            </w:r>
            <w:r>
              <w:rPr>
                <w:rFonts w:cs="Tahoma"/>
                <w:bCs/>
                <w:color w:val="000000"/>
                <w:lang w:eastAsia="en-CA"/>
              </w:rPr>
              <w:t>total units in carton</w:t>
            </w:r>
            <w:r w:rsidRPr="005D761A">
              <w:rPr>
                <w:rFonts w:cs="Tahoma"/>
                <w:bCs/>
                <w:color w:val="000000"/>
                <w:lang w:eastAsia="en-CA"/>
              </w:rPr>
              <w:t>)</w:t>
            </w: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color w:val="000000"/>
                <w:u w:val="single"/>
                <w:lang w:eastAsia="en-CA"/>
              </w:rPr>
              <w:t>is</w:t>
            </w:r>
            <w:r w:rsidRPr="009E1F8E">
              <w:rPr>
                <w:rFonts w:cs="Tahoma"/>
                <w:color w:val="000000"/>
                <w:u w:val="single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bCs/>
                <w:color w:val="000000"/>
                <w:u w:val="single"/>
                <w:lang w:eastAsia="en-CA"/>
              </w:rPr>
              <w:t>required</w:t>
            </w: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 xml:space="preserve">   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10 to 16 </w:t>
            </w:r>
            <w:proofErr w:type="spellStart"/>
            <w:r w:rsidRPr="005D761A">
              <w:rPr>
                <w:rFonts w:cs="Tahoma"/>
                <w:color w:val="000000"/>
                <w:lang w:eastAsia="en-CA"/>
              </w:rPr>
              <w:t>pt</w:t>
            </w:r>
            <w:proofErr w:type="spellEnd"/>
            <w:r w:rsidRPr="005D761A">
              <w:rPr>
                <w:rFonts w:cs="Tahoma"/>
                <w:color w:val="000000"/>
                <w:lang w:eastAsia="en-CA"/>
              </w:rPr>
              <w:t xml:space="preserve"> font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F077B7" w:rsidRPr="005D761A" w:rsidTr="002B523B">
        <w:trPr>
          <w:trHeight w:val="143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B7" w:rsidRPr="005D761A" w:rsidRDefault="00F077B7" w:rsidP="002B523B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D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7B7" w:rsidRPr="005D761A" w:rsidRDefault="00F077B7" w:rsidP="002B523B">
            <w:pPr>
              <w:spacing w:after="0" w:line="240" w:lineRule="auto"/>
              <w:contextualSpacing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Product Information</w:t>
            </w:r>
          </w:p>
          <w:p w:rsidR="00F077B7" w:rsidRPr="005D761A" w:rsidRDefault="00F077B7" w:rsidP="00F077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Product Description</w:t>
            </w:r>
            <w:r w:rsidRPr="009E1F8E">
              <w:rPr>
                <w:rFonts w:cs="Tahoma"/>
                <w:b/>
                <w:color w:val="000000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color w:val="000000"/>
                <w:u w:val="single"/>
                <w:lang w:eastAsia="en-CA"/>
              </w:rPr>
              <w:t>is</w:t>
            </w:r>
            <w:r w:rsidRPr="009E1F8E">
              <w:rPr>
                <w:rFonts w:cs="Tahoma"/>
                <w:color w:val="000000"/>
                <w:u w:val="single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bCs/>
                <w:color w:val="000000"/>
                <w:u w:val="single"/>
                <w:lang w:eastAsia="en-CA"/>
              </w:rPr>
              <w:t>required</w:t>
            </w:r>
          </w:p>
          <w:p w:rsidR="00F077B7" w:rsidRPr="005D761A" w:rsidRDefault="00F077B7" w:rsidP="00F07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>
              <w:rPr>
                <w:rFonts w:cs="Tahoma"/>
                <w:color w:val="000000"/>
                <w:lang w:eastAsia="en-CA"/>
              </w:rPr>
              <w:t>UPC #</w:t>
            </w:r>
            <w:r w:rsidRPr="005D761A">
              <w:rPr>
                <w:rFonts w:cs="Tahoma"/>
                <w:color w:val="000000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color w:val="000000"/>
                <w:u w:val="single"/>
                <w:lang w:eastAsia="en-CA"/>
              </w:rPr>
              <w:t>is</w:t>
            </w:r>
            <w:r w:rsidRPr="009E1F8E">
              <w:rPr>
                <w:rFonts w:cs="Tahoma"/>
                <w:color w:val="000000"/>
                <w:u w:val="single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bCs/>
                <w:color w:val="000000"/>
                <w:u w:val="single"/>
                <w:lang w:eastAsia="en-CA"/>
              </w:rPr>
              <w:t>required</w:t>
            </w:r>
            <w:r w:rsidRPr="005D761A">
              <w:rPr>
                <w:rFonts w:cs="Tahoma"/>
                <w:color w:val="000000"/>
                <w:lang w:eastAsia="en-CA"/>
              </w:rPr>
              <w:t xml:space="preserve"> if single product in the case</w:t>
            </w:r>
            <w:r>
              <w:rPr>
                <w:rFonts w:cs="Tahoma"/>
                <w:color w:val="000000"/>
                <w:lang w:eastAsia="en-CA"/>
              </w:rPr>
              <w:t xml:space="preserve">; </w:t>
            </w:r>
            <w:r w:rsidRPr="005D761A">
              <w:rPr>
                <w:rFonts w:cs="Tahoma"/>
                <w:color w:val="000000"/>
                <w:lang w:eastAsia="en-CA"/>
              </w:rPr>
              <w:t xml:space="preserve">GS1-128 </w:t>
            </w:r>
            <w:proofErr w:type="spellStart"/>
            <w:r w:rsidRPr="005D761A">
              <w:rPr>
                <w:rFonts w:cs="Tahoma"/>
                <w:color w:val="000000"/>
                <w:lang w:eastAsia="en-CA"/>
              </w:rPr>
              <w:t>scannable</w:t>
            </w:r>
            <w:proofErr w:type="spellEnd"/>
            <w:r w:rsidRPr="005D761A">
              <w:rPr>
                <w:rFonts w:cs="Tahoma"/>
                <w:color w:val="000000"/>
                <w:lang w:eastAsia="en-CA"/>
              </w:rPr>
              <w:t xml:space="preserve"> barcode </w:t>
            </w:r>
            <w:r w:rsidRPr="00EC382F">
              <w:rPr>
                <w:rFonts w:cs="Tahoma"/>
                <w:b/>
                <w:color w:val="000000"/>
                <w:u w:val="single"/>
                <w:lang w:eastAsia="en-CA"/>
              </w:rPr>
              <w:t xml:space="preserve">is optional </w:t>
            </w:r>
            <w:r w:rsidRPr="00EC382F">
              <w:rPr>
                <w:rFonts w:cs="Tahoma"/>
                <w:color w:val="000000"/>
                <w:lang w:eastAsia="en-CA"/>
              </w:rPr>
              <w:t>(if available)</w:t>
            </w:r>
            <w:r w:rsidRPr="005D761A">
              <w:rPr>
                <w:rFonts w:cs="Tahoma"/>
                <w:color w:val="000000"/>
                <w:lang w:eastAsia="en-CA"/>
              </w:rPr>
              <w:t xml:space="preserve"> </w:t>
            </w:r>
          </w:p>
          <w:p w:rsidR="00F077B7" w:rsidRPr="005D761A" w:rsidRDefault="00F077B7" w:rsidP="00F07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Gross weight of the case </w:t>
            </w:r>
            <w:r w:rsidRPr="009E1F8E">
              <w:rPr>
                <w:rFonts w:cs="Tahoma"/>
                <w:b/>
                <w:color w:val="000000"/>
                <w:u w:val="single"/>
                <w:lang w:eastAsia="en-CA"/>
              </w:rPr>
              <w:t>is</w:t>
            </w:r>
            <w:r w:rsidRPr="009E1F8E">
              <w:rPr>
                <w:rFonts w:cs="Tahoma"/>
                <w:b/>
                <w:bCs/>
                <w:color w:val="000000"/>
                <w:u w:val="single"/>
                <w:lang w:eastAsia="en-CA"/>
              </w:rPr>
              <w:t xml:space="preserve"> required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10 to 16 </w:t>
            </w:r>
            <w:proofErr w:type="spellStart"/>
            <w:r w:rsidRPr="005D761A">
              <w:rPr>
                <w:rFonts w:cs="Tahoma"/>
                <w:color w:val="000000"/>
                <w:lang w:eastAsia="en-CA"/>
              </w:rPr>
              <w:t>pt</w:t>
            </w:r>
            <w:proofErr w:type="spellEnd"/>
            <w:r w:rsidRPr="005D761A">
              <w:rPr>
                <w:rFonts w:cs="Tahoma"/>
                <w:color w:val="000000"/>
                <w:lang w:eastAsia="en-CA"/>
              </w:rPr>
              <w:t xml:space="preserve"> font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F077B7" w:rsidRPr="005D761A" w:rsidTr="002B523B">
        <w:trPr>
          <w:trHeight w:val="332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B7" w:rsidRPr="005D761A" w:rsidRDefault="00F077B7" w:rsidP="002B523B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>E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B7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Final Destination </w:t>
            </w:r>
            <w:r>
              <w:rPr>
                <w:rFonts w:cs="Tahoma"/>
                <w:color w:val="000000"/>
                <w:lang w:eastAsia="en-CA"/>
              </w:rPr>
              <w:t>name and address</w:t>
            </w:r>
          </w:p>
          <w:p w:rsidR="00F077B7" w:rsidRPr="005D761A" w:rsidRDefault="00F077B7" w:rsidP="002B523B">
            <w:pPr>
              <w:spacing w:after="0" w:line="240" w:lineRule="auto"/>
              <w:jc w:val="left"/>
              <w:rPr>
                <w:rFonts w:cs="Tahoma"/>
                <w:color w:val="000000"/>
                <w:lang w:eastAsia="en-CA"/>
              </w:rPr>
            </w:pPr>
            <w:r>
              <w:rPr>
                <w:rFonts w:cs="Tahoma"/>
                <w:color w:val="000000"/>
                <w:lang w:eastAsia="en-CA"/>
              </w:rPr>
              <w:t>(</w:t>
            </w:r>
            <w:r w:rsidRPr="005E7BB6">
              <w:rPr>
                <w:rFonts w:cs="Tahoma"/>
                <w:b/>
                <w:color w:val="000000"/>
                <w:lang w:eastAsia="en-CA"/>
              </w:rPr>
              <w:t>for Cross-Dock</w:t>
            </w:r>
            <w:r>
              <w:rPr>
                <w:rFonts w:cs="Tahoma"/>
                <w:b/>
                <w:color w:val="000000"/>
                <w:lang w:eastAsia="en-CA"/>
              </w:rPr>
              <w:t xml:space="preserve"> shipments</w:t>
            </w:r>
            <w:r w:rsidRPr="005E7BB6">
              <w:rPr>
                <w:rFonts w:cs="Tahoma"/>
                <w:b/>
                <w:color w:val="000000"/>
                <w:lang w:eastAsia="en-CA"/>
              </w:rPr>
              <w:t xml:space="preserve"> only</w:t>
            </w:r>
            <w:r>
              <w:rPr>
                <w:rFonts w:cs="Tahoma"/>
                <w:b/>
                <w:color w:val="000000"/>
                <w:lang w:eastAsia="en-CA"/>
              </w:rPr>
              <w:t>;  leave blank for DC shipments</w:t>
            </w:r>
            <w:r w:rsidRPr="005E7BB6">
              <w:rPr>
                <w:rFonts w:cs="Tahoma"/>
                <w:b/>
                <w:color w:val="000000"/>
                <w:lang w:eastAsia="en-CA"/>
              </w:rPr>
              <w:t>)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10 to 16 </w:t>
            </w:r>
            <w:proofErr w:type="spellStart"/>
            <w:r w:rsidRPr="005D761A">
              <w:rPr>
                <w:rFonts w:cs="Tahoma"/>
                <w:color w:val="000000"/>
                <w:lang w:eastAsia="en-CA"/>
              </w:rPr>
              <w:t>pt</w:t>
            </w:r>
            <w:proofErr w:type="spellEnd"/>
            <w:r w:rsidRPr="005D761A">
              <w:rPr>
                <w:rFonts w:cs="Tahoma"/>
                <w:color w:val="000000"/>
                <w:lang w:eastAsia="en-CA"/>
              </w:rPr>
              <w:t xml:space="preserve"> font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  <w:tr w:rsidR="00F077B7" w:rsidRPr="005D761A" w:rsidTr="002B523B">
        <w:trPr>
          <w:trHeight w:val="288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B7" w:rsidRPr="005D761A" w:rsidRDefault="00F077B7" w:rsidP="002B523B">
            <w:pPr>
              <w:spacing w:after="0" w:line="240" w:lineRule="auto"/>
              <w:jc w:val="center"/>
              <w:rPr>
                <w:rFonts w:cs="Tahoma"/>
                <w:color w:val="000000"/>
                <w:lang w:eastAsia="en-CA"/>
              </w:rPr>
            </w:pPr>
            <w:r>
              <w:rPr>
                <w:rFonts w:cs="Tahoma"/>
                <w:color w:val="000000"/>
                <w:lang w:eastAsia="en-CA"/>
              </w:rPr>
              <w:t>F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>NON EDI</w:t>
            </w:r>
            <w:r w:rsidRPr="005D761A">
              <w:rPr>
                <w:rFonts w:cs="Tahoma"/>
                <w:color w:val="000000"/>
                <w:lang w:eastAsia="en-CA"/>
              </w:rPr>
              <w:t xml:space="preserve"> </w:t>
            </w:r>
            <w:r>
              <w:rPr>
                <w:rFonts w:cs="Tahoma"/>
                <w:color w:val="000000"/>
                <w:lang w:eastAsia="en-CA"/>
              </w:rPr>
              <w:t>–</w:t>
            </w:r>
            <w:r w:rsidRPr="005D761A">
              <w:rPr>
                <w:rFonts w:cs="Tahoma"/>
                <w:b/>
                <w:bCs/>
                <w:color w:val="000000"/>
                <w:lang w:eastAsia="en-CA"/>
              </w:rPr>
              <w:t xml:space="preserve"> </w:t>
            </w:r>
            <w:r w:rsidRPr="009E1F8E">
              <w:rPr>
                <w:rFonts w:cs="Tahoma"/>
                <w:b/>
                <w:bCs/>
                <w:color w:val="000000"/>
                <w:u w:val="single"/>
                <w:lang w:eastAsia="en-CA"/>
              </w:rPr>
              <w:t>is required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  <w:r w:rsidRPr="005D761A">
              <w:rPr>
                <w:rFonts w:cs="Tahoma"/>
                <w:color w:val="000000"/>
                <w:lang w:eastAsia="en-CA"/>
              </w:rPr>
              <w:t xml:space="preserve">36 to 40 </w:t>
            </w:r>
            <w:proofErr w:type="spellStart"/>
            <w:r w:rsidRPr="005D761A">
              <w:rPr>
                <w:rFonts w:cs="Tahoma"/>
                <w:color w:val="000000"/>
                <w:lang w:eastAsia="en-CA"/>
              </w:rPr>
              <w:t>pt</w:t>
            </w:r>
            <w:proofErr w:type="spellEnd"/>
            <w:r w:rsidRPr="005D761A">
              <w:rPr>
                <w:rFonts w:cs="Tahoma"/>
                <w:color w:val="000000"/>
                <w:lang w:eastAsia="en-CA"/>
              </w:rPr>
              <w:t xml:space="preserve"> font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7B7" w:rsidRPr="005D761A" w:rsidRDefault="00F077B7" w:rsidP="002B523B">
            <w:pPr>
              <w:spacing w:after="0" w:line="240" w:lineRule="auto"/>
              <w:rPr>
                <w:rFonts w:cs="Tahoma"/>
                <w:color w:val="000000"/>
                <w:lang w:eastAsia="en-CA"/>
              </w:rPr>
            </w:pPr>
          </w:p>
        </w:tc>
      </w:tr>
    </w:tbl>
    <w:p w:rsidR="00F077B7" w:rsidRPr="006E1655" w:rsidRDefault="00F077B7" w:rsidP="00F077B7">
      <w:pPr>
        <w:autoSpaceDE w:val="0"/>
        <w:autoSpaceDN w:val="0"/>
        <w:adjustRightInd w:val="0"/>
        <w:spacing w:after="0" w:line="240" w:lineRule="auto"/>
        <w:ind w:left="284"/>
        <w:rPr>
          <w:rFonts w:cs="Tahoma"/>
          <w:bCs/>
        </w:rPr>
      </w:pPr>
      <w:bookmarkStart w:id="0" w:name="_GoBack"/>
      <w:bookmarkEnd w:id="0"/>
    </w:p>
    <w:p w:rsidR="00F077B7" w:rsidRDefault="00F077B7"/>
    <w:sectPr w:rsidR="00F07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E2A"/>
    <w:multiLevelType w:val="hybridMultilevel"/>
    <w:tmpl w:val="5CF0CF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A43F9"/>
    <w:multiLevelType w:val="hybridMultilevel"/>
    <w:tmpl w:val="E182B7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96030"/>
    <w:multiLevelType w:val="hybridMultilevel"/>
    <w:tmpl w:val="B4ACD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B4"/>
    <w:rsid w:val="000F55B4"/>
    <w:rsid w:val="002B2B25"/>
    <w:rsid w:val="005D228F"/>
    <w:rsid w:val="009039C5"/>
    <w:rsid w:val="00F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B4"/>
    <w:pPr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F5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F07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B4"/>
    <w:pPr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F5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F0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670A4F70AC14E8F41BCEA9077B4A2" ma:contentTypeVersion="16" ma:contentTypeDescription="Create a new document." ma:contentTypeScope="" ma:versionID="7177231eff366030a922d84247685825">
  <xsd:schema xmlns:xsd="http://www.w3.org/2001/XMLSchema" xmlns:xs="http://www.w3.org/2001/XMLSchema" xmlns:p="http://schemas.microsoft.com/office/2006/metadata/properties" xmlns:ns1="http://schemas.microsoft.com/sharepoint/v3" xmlns:ns2="a3e792e6-d042-41d8-a40f-9597bd6bdb7e" xmlns:ns3="93e5e3ab-ce04-49e0-af75-15f527314aed" targetNamespace="http://schemas.microsoft.com/office/2006/metadata/properties" ma:root="true" ma:fieldsID="aca23ac19eca020838398ffbe53eeebc" ns1:_="" ns2:_="" ns3:_="">
    <xsd:import namespace="http://schemas.microsoft.com/sharepoint/v3"/>
    <xsd:import namespace="a3e792e6-d042-41d8-a40f-9597bd6bdb7e"/>
    <xsd:import namespace="93e5e3ab-ce04-49e0-af75-15f527314a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92e6-d042-41d8-a40f-9597bd6bd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e3ab-ce04-49e0-af75-15f527314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187BAC-7665-43BD-9681-4E51FC8A5EB0}"/>
</file>

<file path=customXml/itemProps2.xml><?xml version="1.0" encoding="utf-8"?>
<ds:datastoreItem xmlns:ds="http://schemas.openxmlformats.org/officeDocument/2006/customXml" ds:itemID="{3EB693F4-5C58-4FD4-A00A-EBCB911EB8CA}"/>
</file>

<file path=customXml/itemProps3.xml><?xml version="1.0" encoding="utf-8"?>
<ds:datastoreItem xmlns:ds="http://schemas.openxmlformats.org/officeDocument/2006/customXml" ds:itemID="{DC63B1C2-5415-4A17-8B83-74E6957CBA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Indigo Books &amp; Music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2014-04-28T17:02:00Z</dcterms:created>
  <dcterms:modified xsi:type="dcterms:W3CDTF">2014-04-28T17:02:00Z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0x010100083670A4F70AC14E8F41BCEA9077B4A2</vt:lpwstr>
  </property>
</Properties>
</file>